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57430" w14:paraId="42B4899D" w14:textId="77777777" w:rsidTr="00F57430">
        <w:trPr>
          <w:trHeight w:val="1152"/>
        </w:trPr>
        <w:tc>
          <w:tcPr>
            <w:tcW w:w="9360" w:type="dxa"/>
            <w:tcBorders>
              <w:bottom w:val="single" w:sz="4" w:space="0" w:color="A6A6A6"/>
            </w:tcBorders>
          </w:tcPr>
          <w:p w14:paraId="7C646CF6" w14:textId="6C44F7DA" w:rsidR="00F57430" w:rsidRDefault="000357F7" w:rsidP="00F57430">
            <w:pPr>
              <w:pStyle w:val="Heading1"/>
              <w:spacing w:after="0"/>
              <w:ind w:right="70"/>
              <w:outlineLvl w:val="0"/>
            </w:pPr>
            <w:r>
              <w:rPr>
                <w:noProof/>
              </w:rPr>
              <w:drawing>
                <wp:anchor distT="0" distB="0" distL="114300" distR="114300" simplePos="0" relativeHeight="251658240" behindDoc="0" locked="0" layoutInCell="1" allowOverlap="1" wp14:anchorId="6E2BCFBE" wp14:editId="66C351A0">
                  <wp:simplePos x="0" y="0"/>
                  <wp:positionH relativeFrom="column">
                    <wp:posOffset>4160520</wp:posOffset>
                  </wp:positionH>
                  <wp:positionV relativeFrom="paragraph">
                    <wp:posOffset>-561975</wp:posOffset>
                  </wp:positionV>
                  <wp:extent cx="1713230" cy="12865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1286510"/>
                          </a:xfrm>
                          <a:prstGeom prst="rect">
                            <a:avLst/>
                          </a:prstGeom>
                          <a:noFill/>
                        </pic:spPr>
                      </pic:pic>
                    </a:graphicData>
                  </a:graphic>
                </wp:anchor>
              </w:drawing>
            </w:r>
            <w:r w:rsidR="00F57430">
              <w:t xml:space="preserve">Sleep and Cognition Lab </w:t>
            </w:r>
          </w:p>
          <w:p w14:paraId="33B50604" w14:textId="579AE4B6" w:rsidR="00F57430" w:rsidRPr="00F57430" w:rsidRDefault="00F57430" w:rsidP="00F57430">
            <w:pPr>
              <w:pStyle w:val="Heading1"/>
              <w:spacing w:before="0" w:after="0"/>
              <w:outlineLvl w:val="0"/>
            </w:pPr>
            <w:r>
              <w:t>Application for Research Assistant</w:t>
            </w:r>
          </w:p>
        </w:tc>
      </w:tr>
      <w:tr w:rsidR="00F57430" w:rsidRPr="00F57430" w14:paraId="12C7C502" w14:textId="77777777" w:rsidTr="00F57430">
        <w:tc>
          <w:tcPr>
            <w:tcW w:w="9360" w:type="dxa"/>
            <w:tcBorders>
              <w:top w:val="single" w:sz="4" w:space="0" w:color="A6A6A6"/>
            </w:tcBorders>
          </w:tcPr>
          <w:p w14:paraId="231034C9" w14:textId="7B74AFD3" w:rsidR="00F57430" w:rsidRPr="00F57430" w:rsidRDefault="00F57430" w:rsidP="00F57430">
            <w:pPr>
              <w:rPr>
                <w:sz w:val="22"/>
                <w:szCs w:val="22"/>
              </w:rPr>
            </w:pPr>
            <w:r w:rsidRPr="00F57430">
              <w:rPr>
                <w:sz w:val="22"/>
                <w:szCs w:val="22"/>
              </w:rPr>
              <w:t xml:space="preserve">Research Assistants in the lab may be involved in any aspects of experiments, including recruiting and screening potential subjects, running human subjects in experimental procedures (informed consent, psychophysics, polysomnography), data coding and analysis, and helping with other needed tasks. </w:t>
            </w:r>
          </w:p>
          <w:p w14:paraId="3FC5DA50" w14:textId="77777777" w:rsidR="00F57430" w:rsidRPr="00F57430" w:rsidRDefault="00F57430" w:rsidP="00F57430">
            <w:pPr>
              <w:rPr>
                <w:sz w:val="22"/>
                <w:szCs w:val="22"/>
              </w:rPr>
            </w:pPr>
          </w:p>
          <w:p w14:paraId="417A33FE" w14:textId="77777777" w:rsidR="000357F7" w:rsidRDefault="000357F7" w:rsidP="000357F7">
            <w:pPr>
              <w:rPr>
                <w:sz w:val="22"/>
                <w:szCs w:val="22"/>
              </w:rPr>
            </w:pPr>
            <w:r w:rsidRPr="00F57430">
              <w:rPr>
                <w:sz w:val="22"/>
                <w:szCs w:val="22"/>
              </w:rPr>
              <w:t>The minimum time commitment is 12 hours/week for at least 1 year (</w:t>
            </w:r>
            <w:r>
              <w:rPr>
                <w:sz w:val="22"/>
                <w:szCs w:val="22"/>
              </w:rPr>
              <w:t>3 academic quarters + summer</w:t>
            </w:r>
            <w:r w:rsidRPr="00F57430">
              <w:rPr>
                <w:sz w:val="22"/>
                <w:szCs w:val="22"/>
              </w:rPr>
              <w:t xml:space="preserve">). You must be willing </w:t>
            </w:r>
            <w:r>
              <w:rPr>
                <w:sz w:val="22"/>
                <w:szCs w:val="22"/>
              </w:rPr>
              <w:t xml:space="preserve">and able to work occasionally </w:t>
            </w:r>
            <w:r w:rsidRPr="00F57430">
              <w:rPr>
                <w:sz w:val="22"/>
                <w:szCs w:val="22"/>
              </w:rPr>
              <w:t xml:space="preserve">overnight and </w:t>
            </w:r>
            <w:r>
              <w:rPr>
                <w:sz w:val="22"/>
                <w:szCs w:val="22"/>
              </w:rPr>
              <w:t xml:space="preserve">on </w:t>
            </w:r>
            <w:r w:rsidRPr="00F57430">
              <w:rPr>
                <w:sz w:val="22"/>
                <w:szCs w:val="22"/>
              </w:rPr>
              <w:t xml:space="preserve">weekends in the lab. </w:t>
            </w:r>
          </w:p>
          <w:p w14:paraId="08295FBC" w14:textId="77777777" w:rsidR="000357F7" w:rsidRDefault="000357F7" w:rsidP="000357F7">
            <w:pPr>
              <w:rPr>
                <w:sz w:val="22"/>
                <w:szCs w:val="22"/>
              </w:rPr>
            </w:pPr>
          </w:p>
          <w:p w14:paraId="364A5536" w14:textId="27997958" w:rsidR="000357F7" w:rsidRDefault="000357F7" w:rsidP="000357F7">
            <w:pPr>
              <w:pStyle w:val="ListParagraph"/>
              <w:numPr>
                <w:ilvl w:val="0"/>
                <w:numId w:val="1"/>
              </w:numPr>
              <w:rPr>
                <w:sz w:val="22"/>
                <w:szCs w:val="22"/>
              </w:rPr>
            </w:pPr>
            <w:r w:rsidRPr="00A55E54">
              <w:rPr>
                <w:sz w:val="22"/>
                <w:szCs w:val="22"/>
              </w:rPr>
              <w:t>After a probationary period (</w:t>
            </w:r>
            <w:r w:rsidRPr="00614564">
              <w:rPr>
                <w:sz w:val="22"/>
                <w:szCs w:val="22"/>
              </w:rPr>
              <w:t>one quarter)</w:t>
            </w:r>
            <w:r w:rsidR="00614564">
              <w:rPr>
                <w:sz w:val="22"/>
                <w:szCs w:val="22"/>
              </w:rPr>
              <w:t>,</w:t>
            </w:r>
            <w:r w:rsidRPr="00614564">
              <w:rPr>
                <w:sz w:val="22"/>
                <w:szCs w:val="22"/>
              </w:rPr>
              <w:t xml:space="preserve"> </w:t>
            </w:r>
            <w:r w:rsidRPr="00A55E54">
              <w:rPr>
                <w:sz w:val="22"/>
                <w:szCs w:val="22"/>
              </w:rPr>
              <w:t xml:space="preserve">you can enroll under PSYCH 199 (P/NP option) for up to 2-4 units with Dr. </w:t>
            </w:r>
            <w:proofErr w:type="spellStart"/>
            <w:r w:rsidRPr="00A55E54">
              <w:rPr>
                <w:sz w:val="22"/>
                <w:szCs w:val="22"/>
              </w:rPr>
              <w:t>Mednick</w:t>
            </w:r>
            <w:proofErr w:type="spellEnd"/>
            <w:r w:rsidRPr="00A55E54">
              <w:rPr>
                <w:sz w:val="22"/>
                <w:szCs w:val="22"/>
              </w:rPr>
              <w:t xml:space="preserve">. </w:t>
            </w:r>
          </w:p>
          <w:p w14:paraId="5CB3CF02" w14:textId="77777777" w:rsidR="000357F7" w:rsidRPr="00A55E54" w:rsidRDefault="000357F7" w:rsidP="000357F7">
            <w:pPr>
              <w:pStyle w:val="ListParagraph"/>
              <w:numPr>
                <w:ilvl w:val="0"/>
                <w:numId w:val="1"/>
              </w:numPr>
              <w:rPr>
                <w:sz w:val="22"/>
                <w:szCs w:val="22"/>
              </w:rPr>
            </w:pPr>
            <w:r w:rsidRPr="00A55E54">
              <w:rPr>
                <w:sz w:val="22"/>
                <w:szCs w:val="22"/>
              </w:rPr>
              <w:t>After working in the lab for 3 quarters, you can then register for a letter grade under a PSYCH 199 cour</w:t>
            </w:r>
            <w:r>
              <w:rPr>
                <w:sz w:val="22"/>
                <w:szCs w:val="22"/>
              </w:rPr>
              <w:t xml:space="preserve">se with Dr. </w:t>
            </w:r>
            <w:proofErr w:type="spellStart"/>
            <w:r>
              <w:rPr>
                <w:sz w:val="22"/>
                <w:szCs w:val="22"/>
              </w:rPr>
              <w:t>Mednick</w:t>
            </w:r>
            <w:proofErr w:type="spellEnd"/>
            <w:r>
              <w:rPr>
                <w:sz w:val="22"/>
                <w:szCs w:val="22"/>
              </w:rPr>
              <w:t>.</w:t>
            </w:r>
          </w:p>
          <w:p w14:paraId="6B075153" w14:textId="31D58B41" w:rsidR="00F57430" w:rsidRPr="00F57430" w:rsidRDefault="000357F7" w:rsidP="00EF54FB">
            <w:pPr>
              <w:pStyle w:val="Heading1"/>
              <w:spacing w:after="0"/>
              <w:outlineLvl w:val="0"/>
              <w:rPr>
                <w:sz w:val="22"/>
                <w:szCs w:val="22"/>
              </w:rPr>
            </w:pPr>
            <w:r>
              <w:rPr>
                <w:sz w:val="22"/>
                <w:szCs w:val="22"/>
              </w:rPr>
              <w:t xml:space="preserve">Please </w:t>
            </w:r>
            <w:r w:rsidRPr="00F57430">
              <w:rPr>
                <w:sz w:val="22"/>
                <w:szCs w:val="22"/>
              </w:rPr>
              <w:t>email your application</w:t>
            </w:r>
            <w:r>
              <w:rPr>
                <w:sz w:val="22"/>
                <w:szCs w:val="22"/>
              </w:rPr>
              <w:t xml:space="preserve"> and resume as </w:t>
            </w:r>
            <w:r w:rsidRPr="00F57430">
              <w:rPr>
                <w:sz w:val="22"/>
                <w:szCs w:val="22"/>
              </w:rPr>
              <w:t xml:space="preserve">attachments to </w:t>
            </w:r>
            <w:r w:rsidR="00EF54FB">
              <w:rPr>
                <w:sz w:val="22"/>
                <w:szCs w:val="22"/>
              </w:rPr>
              <w:t xml:space="preserve">Tenzin </w:t>
            </w:r>
            <w:proofErr w:type="spellStart"/>
            <w:r w:rsidR="00EF54FB">
              <w:rPr>
                <w:sz w:val="22"/>
                <w:szCs w:val="22"/>
              </w:rPr>
              <w:t>Tselha</w:t>
            </w:r>
            <w:proofErr w:type="spellEnd"/>
            <w:r w:rsidR="00EF54FB">
              <w:rPr>
                <w:sz w:val="22"/>
                <w:szCs w:val="22"/>
              </w:rPr>
              <w:t xml:space="preserve"> </w:t>
            </w:r>
            <w:r w:rsidRPr="00F57430">
              <w:rPr>
                <w:sz w:val="22"/>
                <w:szCs w:val="22"/>
              </w:rPr>
              <w:t>(</w:t>
            </w:r>
            <w:hyperlink r:id="rId9" w:history="1">
              <w:r w:rsidR="00EF54FB" w:rsidRPr="00E405E8">
                <w:rPr>
                  <w:rStyle w:val="Hyperlink"/>
                  <w:sz w:val="22"/>
                  <w:szCs w:val="22"/>
                </w:rPr>
                <w:t>ttselha@uci.edu</w:t>
              </w:r>
            </w:hyperlink>
            <w:r w:rsidR="00EF54FB">
              <w:rPr>
                <w:sz w:val="22"/>
                <w:szCs w:val="22"/>
              </w:rPr>
              <w:t>)</w:t>
            </w:r>
            <w:r w:rsidRPr="00F57430">
              <w:rPr>
                <w:sz w:val="22"/>
                <w:szCs w:val="22"/>
              </w:rPr>
              <w:t>. We will contact you in the near future if we think you are a good candidate for our lab.</w:t>
            </w:r>
            <w:bookmarkStart w:id="0" w:name="_GoBack"/>
            <w:bookmarkEnd w:id="0"/>
          </w:p>
        </w:tc>
      </w:tr>
    </w:tbl>
    <w:p w14:paraId="14DD87EA" w14:textId="1007C72A" w:rsidR="00F57430" w:rsidRPr="00F57430" w:rsidRDefault="00F57430" w:rsidP="00F57430">
      <w:pPr>
        <w:pStyle w:val="Heading2"/>
        <w:rPr>
          <w:szCs w:val="22"/>
        </w:rPr>
      </w:pPr>
      <w:r>
        <w:rPr>
          <w:szCs w:val="22"/>
        </w:rPr>
        <w:t xml:space="preserve">General </w:t>
      </w:r>
      <w:r w:rsidR="00855A6B" w:rsidRPr="00F57430">
        <w:rPr>
          <w:szCs w:val="22"/>
        </w:rPr>
        <w:t>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81"/>
        <w:gridCol w:w="6679"/>
      </w:tblGrid>
      <w:tr w:rsidR="008D0133" w:rsidRPr="00F57430" w14:paraId="5CD6D879" w14:textId="77777777" w:rsidTr="00F57430">
        <w:tc>
          <w:tcPr>
            <w:tcW w:w="2681" w:type="dxa"/>
            <w:tcBorders>
              <w:top w:val="single" w:sz="4" w:space="0" w:color="BFBFBF" w:themeColor="background1" w:themeShade="BF"/>
            </w:tcBorders>
            <w:vAlign w:val="center"/>
          </w:tcPr>
          <w:p w14:paraId="11B3D99A" w14:textId="77777777" w:rsidR="008D0133" w:rsidRPr="00F57430" w:rsidRDefault="008D0133" w:rsidP="00A01B1C">
            <w:pPr>
              <w:rPr>
                <w:sz w:val="22"/>
                <w:szCs w:val="22"/>
              </w:rPr>
            </w:pPr>
            <w:r w:rsidRPr="00F57430">
              <w:rPr>
                <w:sz w:val="22"/>
                <w:szCs w:val="22"/>
              </w:rPr>
              <w:t>Name</w:t>
            </w:r>
          </w:p>
        </w:tc>
        <w:tc>
          <w:tcPr>
            <w:tcW w:w="6679" w:type="dxa"/>
            <w:tcBorders>
              <w:top w:val="single" w:sz="4" w:space="0" w:color="BFBFBF" w:themeColor="background1" w:themeShade="BF"/>
            </w:tcBorders>
            <w:vAlign w:val="center"/>
          </w:tcPr>
          <w:p w14:paraId="3BAFA843" w14:textId="77777777" w:rsidR="008D0133" w:rsidRPr="00F57430" w:rsidRDefault="008D0133">
            <w:pPr>
              <w:rPr>
                <w:sz w:val="22"/>
                <w:szCs w:val="22"/>
              </w:rPr>
            </w:pPr>
          </w:p>
        </w:tc>
      </w:tr>
      <w:tr w:rsidR="008D0133" w:rsidRPr="00F57430" w14:paraId="7D67632B" w14:textId="77777777" w:rsidTr="00F57430">
        <w:tc>
          <w:tcPr>
            <w:tcW w:w="2681" w:type="dxa"/>
            <w:vAlign w:val="center"/>
          </w:tcPr>
          <w:p w14:paraId="393B7465" w14:textId="77777777" w:rsidR="008D0133" w:rsidRPr="00F57430" w:rsidRDefault="00F57430" w:rsidP="00A01B1C">
            <w:pPr>
              <w:rPr>
                <w:sz w:val="22"/>
                <w:szCs w:val="22"/>
              </w:rPr>
            </w:pPr>
            <w:r>
              <w:rPr>
                <w:sz w:val="22"/>
                <w:szCs w:val="22"/>
              </w:rPr>
              <w:t>Student I.D.</w:t>
            </w:r>
          </w:p>
        </w:tc>
        <w:tc>
          <w:tcPr>
            <w:tcW w:w="6679" w:type="dxa"/>
            <w:vAlign w:val="center"/>
          </w:tcPr>
          <w:p w14:paraId="38ED29BF" w14:textId="77777777" w:rsidR="008D0133" w:rsidRPr="00F57430" w:rsidRDefault="008D0133">
            <w:pPr>
              <w:rPr>
                <w:sz w:val="22"/>
                <w:szCs w:val="22"/>
              </w:rPr>
            </w:pPr>
          </w:p>
        </w:tc>
      </w:tr>
      <w:tr w:rsidR="008D0133" w:rsidRPr="00F57430" w14:paraId="464A101E" w14:textId="77777777" w:rsidTr="00F57430">
        <w:tc>
          <w:tcPr>
            <w:tcW w:w="2681" w:type="dxa"/>
            <w:vAlign w:val="center"/>
          </w:tcPr>
          <w:p w14:paraId="02546036" w14:textId="77777777" w:rsidR="008D0133" w:rsidRPr="00F57430" w:rsidRDefault="00F57430" w:rsidP="00A01B1C">
            <w:pPr>
              <w:rPr>
                <w:sz w:val="22"/>
                <w:szCs w:val="22"/>
              </w:rPr>
            </w:pPr>
            <w:r>
              <w:rPr>
                <w:sz w:val="22"/>
                <w:szCs w:val="22"/>
              </w:rPr>
              <w:t>Today’s Date</w:t>
            </w:r>
          </w:p>
        </w:tc>
        <w:tc>
          <w:tcPr>
            <w:tcW w:w="6679" w:type="dxa"/>
            <w:vAlign w:val="center"/>
          </w:tcPr>
          <w:p w14:paraId="79FBA732" w14:textId="77777777" w:rsidR="008D0133" w:rsidRPr="00F57430" w:rsidRDefault="008D0133">
            <w:pPr>
              <w:rPr>
                <w:sz w:val="22"/>
                <w:szCs w:val="22"/>
              </w:rPr>
            </w:pPr>
          </w:p>
        </w:tc>
      </w:tr>
      <w:tr w:rsidR="008D0133" w:rsidRPr="00F57430" w14:paraId="7BAD4C6D" w14:textId="77777777" w:rsidTr="00F57430">
        <w:tc>
          <w:tcPr>
            <w:tcW w:w="2681" w:type="dxa"/>
            <w:vAlign w:val="center"/>
          </w:tcPr>
          <w:p w14:paraId="22592F7C" w14:textId="77777777" w:rsidR="008D0133" w:rsidRPr="00F57430" w:rsidRDefault="00F57430" w:rsidP="00A01B1C">
            <w:pPr>
              <w:rPr>
                <w:sz w:val="22"/>
                <w:szCs w:val="22"/>
              </w:rPr>
            </w:pPr>
            <w:r>
              <w:rPr>
                <w:sz w:val="22"/>
                <w:szCs w:val="22"/>
              </w:rPr>
              <w:t>Phone number</w:t>
            </w:r>
          </w:p>
        </w:tc>
        <w:tc>
          <w:tcPr>
            <w:tcW w:w="6679" w:type="dxa"/>
            <w:vAlign w:val="center"/>
          </w:tcPr>
          <w:p w14:paraId="527F60B1" w14:textId="77777777" w:rsidR="008D0133" w:rsidRPr="00F57430" w:rsidRDefault="008D0133">
            <w:pPr>
              <w:rPr>
                <w:sz w:val="22"/>
                <w:szCs w:val="22"/>
              </w:rPr>
            </w:pPr>
          </w:p>
        </w:tc>
      </w:tr>
      <w:tr w:rsidR="008D0133" w:rsidRPr="00F57430" w14:paraId="4540BD4C" w14:textId="77777777" w:rsidTr="00F57430">
        <w:tc>
          <w:tcPr>
            <w:tcW w:w="2681" w:type="dxa"/>
            <w:vAlign w:val="center"/>
          </w:tcPr>
          <w:p w14:paraId="4259E18A" w14:textId="77777777" w:rsidR="008D0133" w:rsidRPr="00F57430" w:rsidRDefault="008D0133" w:rsidP="00A01B1C">
            <w:pPr>
              <w:rPr>
                <w:sz w:val="22"/>
                <w:szCs w:val="22"/>
              </w:rPr>
            </w:pPr>
            <w:r w:rsidRPr="00F57430">
              <w:rPr>
                <w:sz w:val="22"/>
                <w:szCs w:val="22"/>
              </w:rPr>
              <w:t>E-Mail Address</w:t>
            </w:r>
          </w:p>
        </w:tc>
        <w:tc>
          <w:tcPr>
            <w:tcW w:w="6679" w:type="dxa"/>
            <w:vAlign w:val="center"/>
          </w:tcPr>
          <w:p w14:paraId="0D2E535D" w14:textId="77777777" w:rsidR="008D0133" w:rsidRPr="00F57430" w:rsidRDefault="008D0133">
            <w:pPr>
              <w:rPr>
                <w:sz w:val="22"/>
                <w:szCs w:val="22"/>
              </w:rPr>
            </w:pPr>
          </w:p>
        </w:tc>
      </w:tr>
    </w:tbl>
    <w:p w14:paraId="5FAAF462" w14:textId="77777777" w:rsidR="00387548" w:rsidRPr="00387548" w:rsidRDefault="00387548" w:rsidP="00387548">
      <w:pPr>
        <w:pStyle w:val="Heading2"/>
        <w:rPr>
          <w:szCs w:val="22"/>
        </w:rPr>
      </w:pPr>
      <w:r>
        <w:rPr>
          <w:szCs w:val="22"/>
        </w:rPr>
        <w:t>Education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81"/>
        <w:gridCol w:w="6679"/>
      </w:tblGrid>
      <w:tr w:rsidR="00387548" w:rsidRPr="00F57430" w14:paraId="72C8D98F" w14:textId="77777777" w:rsidTr="00234F8A">
        <w:tc>
          <w:tcPr>
            <w:tcW w:w="2681" w:type="dxa"/>
            <w:tcBorders>
              <w:top w:val="single" w:sz="4" w:space="0" w:color="BFBFBF" w:themeColor="background1" w:themeShade="BF"/>
            </w:tcBorders>
            <w:vAlign w:val="center"/>
          </w:tcPr>
          <w:p w14:paraId="3C6E4365" w14:textId="77777777" w:rsidR="00387548" w:rsidRPr="00F57430" w:rsidRDefault="00387548" w:rsidP="00234F8A">
            <w:pPr>
              <w:rPr>
                <w:sz w:val="22"/>
                <w:szCs w:val="22"/>
              </w:rPr>
            </w:pPr>
            <w:r>
              <w:rPr>
                <w:sz w:val="22"/>
                <w:szCs w:val="22"/>
              </w:rPr>
              <w:t>Major (and minor, if applicable)</w:t>
            </w:r>
          </w:p>
        </w:tc>
        <w:tc>
          <w:tcPr>
            <w:tcW w:w="6679" w:type="dxa"/>
            <w:tcBorders>
              <w:top w:val="single" w:sz="4" w:space="0" w:color="BFBFBF" w:themeColor="background1" w:themeShade="BF"/>
            </w:tcBorders>
            <w:vAlign w:val="center"/>
          </w:tcPr>
          <w:p w14:paraId="6D1C53D4" w14:textId="77777777" w:rsidR="00387548" w:rsidRPr="00F57430" w:rsidRDefault="00387548" w:rsidP="00234F8A">
            <w:pPr>
              <w:rPr>
                <w:sz w:val="22"/>
                <w:szCs w:val="22"/>
              </w:rPr>
            </w:pPr>
          </w:p>
        </w:tc>
      </w:tr>
      <w:tr w:rsidR="00387548" w:rsidRPr="00F57430" w14:paraId="062349DC" w14:textId="77777777" w:rsidTr="00234F8A">
        <w:tc>
          <w:tcPr>
            <w:tcW w:w="2681" w:type="dxa"/>
            <w:vAlign w:val="center"/>
          </w:tcPr>
          <w:p w14:paraId="1E4F325F" w14:textId="77777777" w:rsidR="00387548" w:rsidRPr="00F57430" w:rsidRDefault="00387548" w:rsidP="00234F8A">
            <w:pPr>
              <w:rPr>
                <w:sz w:val="22"/>
                <w:szCs w:val="22"/>
              </w:rPr>
            </w:pPr>
            <w:r>
              <w:rPr>
                <w:sz w:val="22"/>
                <w:szCs w:val="22"/>
              </w:rPr>
              <w:t>Quarter you expect to graduate</w:t>
            </w:r>
          </w:p>
        </w:tc>
        <w:tc>
          <w:tcPr>
            <w:tcW w:w="6679" w:type="dxa"/>
            <w:vAlign w:val="center"/>
          </w:tcPr>
          <w:p w14:paraId="5F4C1DE2" w14:textId="77777777" w:rsidR="00387548" w:rsidRPr="00F57430" w:rsidRDefault="00387548" w:rsidP="00234F8A">
            <w:pPr>
              <w:rPr>
                <w:sz w:val="22"/>
                <w:szCs w:val="22"/>
              </w:rPr>
            </w:pPr>
          </w:p>
        </w:tc>
      </w:tr>
      <w:tr w:rsidR="00387548" w:rsidRPr="00F57430" w14:paraId="5AB6106F" w14:textId="77777777" w:rsidTr="00234F8A">
        <w:tc>
          <w:tcPr>
            <w:tcW w:w="2681" w:type="dxa"/>
            <w:vAlign w:val="center"/>
          </w:tcPr>
          <w:p w14:paraId="12D53FD6" w14:textId="508204A3" w:rsidR="00387548" w:rsidRPr="00F57430" w:rsidRDefault="00387548" w:rsidP="00234F8A">
            <w:pPr>
              <w:rPr>
                <w:sz w:val="22"/>
                <w:szCs w:val="22"/>
              </w:rPr>
            </w:pPr>
            <w:r>
              <w:rPr>
                <w:sz w:val="22"/>
                <w:szCs w:val="22"/>
              </w:rPr>
              <w:t>Cumulative</w:t>
            </w:r>
            <w:r w:rsidR="000357F7">
              <w:rPr>
                <w:sz w:val="22"/>
                <w:szCs w:val="22"/>
              </w:rPr>
              <w:t xml:space="preserve"> UCI</w:t>
            </w:r>
            <w:r>
              <w:rPr>
                <w:sz w:val="22"/>
                <w:szCs w:val="22"/>
              </w:rPr>
              <w:t xml:space="preserve"> GPA</w:t>
            </w:r>
          </w:p>
        </w:tc>
        <w:tc>
          <w:tcPr>
            <w:tcW w:w="6679" w:type="dxa"/>
            <w:vAlign w:val="center"/>
          </w:tcPr>
          <w:p w14:paraId="19FEB017" w14:textId="77777777" w:rsidR="00387548" w:rsidRPr="00F57430" w:rsidRDefault="00387548" w:rsidP="00234F8A">
            <w:pPr>
              <w:rPr>
                <w:sz w:val="22"/>
                <w:szCs w:val="22"/>
              </w:rPr>
            </w:pPr>
          </w:p>
        </w:tc>
      </w:tr>
      <w:tr w:rsidR="00387548" w:rsidRPr="00F57430" w14:paraId="69E28229" w14:textId="77777777" w:rsidTr="00234F8A">
        <w:tc>
          <w:tcPr>
            <w:tcW w:w="2681" w:type="dxa"/>
            <w:vAlign w:val="center"/>
          </w:tcPr>
          <w:p w14:paraId="15A1675D" w14:textId="77777777" w:rsidR="00387548" w:rsidRPr="00F57430" w:rsidRDefault="00387548" w:rsidP="00234F8A">
            <w:pPr>
              <w:rPr>
                <w:sz w:val="22"/>
                <w:szCs w:val="22"/>
              </w:rPr>
            </w:pPr>
            <w:r>
              <w:rPr>
                <w:sz w:val="22"/>
                <w:szCs w:val="22"/>
              </w:rPr>
              <w:t>Total Hours Available per week</w:t>
            </w:r>
          </w:p>
        </w:tc>
        <w:tc>
          <w:tcPr>
            <w:tcW w:w="6679" w:type="dxa"/>
            <w:vAlign w:val="center"/>
          </w:tcPr>
          <w:p w14:paraId="6C0729FB" w14:textId="77777777" w:rsidR="00387548" w:rsidRPr="00F57430" w:rsidRDefault="00387548" w:rsidP="00234F8A">
            <w:pPr>
              <w:rPr>
                <w:sz w:val="22"/>
                <w:szCs w:val="22"/>
              </w:rPr>
            </w:pPr>
          </w:p>
        </w:tc>
      </w:tr>
    </w:tbl>
    <w:p w14:paraId="31A84207" w14:textId="77777777" w:rsidR="00387548" w:rsidRPr="00387548" w:rsidRDefault="00387548" w:rsidP="00387548"/>
    <w:p w14:paraId="1EF9C5EF" w14:textId="77777777" w:rsidR="00387548" w:rsidRPr="00F57430" w:rsidRDefault="00387548" w:rsidP="00387548">
      <w:pPr>
        <w:pStyle w:val="Heading3"/>
        <w:rPr>
          <w:sz w:val="22"/>
          <w:szCs w:val="22"/>
        </w:rPr>
      </w:pPr>
      <w:r>
        <w:rPr>
          <w:sz w:val="22"/>
          <w:szCs w:val="22"/>
        </w:rPr>
        <w:t>List relevant courses (include Psychology, Statistics, Computer Science, and Engineering if you have taken them) with grades:</w:t>
      </w:r>
    </w:p>
    <w:tbl>
      <w:tblPr>
        <w:tblStyle w:val="TableGrid"/>
        <w:tblW w:w="5007"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3"/>
      </w:tblGrid>
      <w:tr w:rsidR="00387548" w:rsidRPr="00F57430" w14:paraId="66B4106A" w14:textId="77777777" w:rsidTr="000357F7">
        <w:trPr>
          <w:trHeight w:hRule="exact" w:val="1582"/>
        </w:trPr>
        <w:tc>
          <w:tcPr>
            <w:tcW w:w="9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2B2EEC" w14:textId="77777777" w:rsidR="00387548" w:rsidRPr="00F57430" w:rsidRDefault="00387548" w:rsidP="00234F8A">
            <w:pPr>
              <w:rPr>
                <w:sz w:val="22"/>
                <w:szCs w:val="22"/>
              </w:rPr>
            </w:pPr>
          </w:p>
        </w:tc>
      </w:tr>
    </w:tbl>
    <w:p w14:paraId="24E695F1" w14:textId="77777777" w:rsidR="00855A6B" w:rsidRPr="00F57430" w:rsidRDefault="00855A6B" w:rsidP="00855A6B">
      <w:pPr>
        <w:pStyle w:val="Heading2"/>
        <w:rPr>
          <w:szCs w:val="22"/>
        </w:rPr>
      </w:pPr>
      <w:r w:rsidRPr="00F57430">
        <w:rPr>
          <w:szCs w:val="22"/>
        </w:rPr>
        <w:lastRenderedPageBreak/>
        <w:t>Availability</w:t>
      </w:r>
    </w:p>
    <w:p w14:paraId="3D12F373" w14:textId="6D739F02" w:rsidR="0097298E" w:rsidRDefault="000357F7" w:rsidP="0097298E">
      <w:pPr>
        <w:pStyle w:val="Heading3"/>
        <w:rPr>
          <w:sz w:val="22"/>
          <w:szCs w:val="22"/>
        </w:rPr>
      </w:pPr>
      <w:r w:rsidRPr="00A7214E">
        <w:rPr>
          <w:sz w:val="22"/>
          <w:szCs w:val="22"/>
          <w:u w:val="single"/>
        </w:rPr>
        <w:t>Highlight</w:t>
      </w:r>
      <w:r>
        <w:rPr>
          <w:sz w:val="22"/>
          <w:szCs w:val="22"/>
        </w:rPr>
        <w:t xml:space="preserve"> quarters in which you are available </w:t>
      </w:r>
      <w:r w:rsidRPr="00A55E54">
        <w:rPr>
          <w:b/>
          <w:sz w:val="22"/>
          <w:szCs w:val="22"/>
        </w:rPr>
        <w:t>Minimum commitment = 1 year (3 academic quarters + summer</w:t>
      </w:r>
      <w:r>
        <w:rPr>
          <w:sz w:val="22"/>
          <w:szCs w:val="22"/>
        </w:rPr>
        <w:t>)</w:t>
      </w:r>
    </w:p>
    <w:tbl>
      <w:tblPr>
        <w:tblStyle w:val="TableGrid"/>
        <w:tblW w:w="46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68"/>
        <w:gridCol w:w="2159"/>
        <w:gridCol w:w="2254"/>
        <w:gridCol w:w="2254"/>
      </w:tblGrid>
      <w:tr w:rsidR="000357F7" w:rsidRPr="00F57430" w14:paraId="2E0F39A0" w14:textId="77777777" w:rsidTr="004D2AEF">
        <w:trPr>
          <w:trHeight w:val="378"/>
        </w:trPr>
        <w:tc>
          <w:tcPr>
            <w:tcW w:w="2066" w:type="dxa"/>
            <w:vAlign w:val="center"/>
          </w:tcPr>
          <w:p w14:paraId="4D5268F2" w14:textId="77777777" w:rsidR="000357F7" w:rsidRPr="00F57430" w:rsidRDefault="000357F7" w:rsidP="004D2AEF">
            <w:pPr>
              <w:rPr>
                <w:sz w:val="22"/>
                <w:szCs w:val="22"/>
              </w:rPr>
            </w:pPr>
            <w:r w:rsidRPr="00F57430">
              <w:rPr>
                <w:sz w:val="22"/>
                <w:szCs w:val="22"/>
              </w:rPr>
              <w:fldChar w:fldCharType="begin"/>
            </w:r>
            <w:r w:rsidRPr="00F57430">
              <w:rPr>
                <w:sz w:val="22"/>
                <w:szCs w:val="22"/>
              </w:rPr>
              <w:instrText xml:space="preserve"> MACROBUTTON  DoFieldClick ___ </w:instrText>
            </w:r>
            <w:r w:rsidRPr="00F57430">
              <w:rPr>
                <w:sz w:val="22"/>
                <w:szCs w:val="22"/>
              </w:rPr>
              <w:fldChar w:fldCharType="end"/>
            </w:r>
            <w:r>
              <w:rPr>
                <w:sz w:val="22"/>
                <w:szCs w:val="22"/>
              </w:rPr>
              <w:t xml:space="preserve">           /</w:t>
            </w:r>
          </w:p>
        </w:tc>
        <w:tc>
          <w:tcPr>
            <w:tcW w:w="2157" w:type="dxa"/>
            <w:vAlign w:val="center"/>
          </w:tcPr>
          <w:p w14:paraId="6D90E35A" w14:textId="77777777" w:rsidR="000357F7" w:rsidRPr="00F57430" w:rsidRDefault="000357F7" w:rsidP="004D2AEF">
            <w:pPr>
              <w:rPr>
                <w:sz w:val="22"/>
                <w:szCs w:val="22"/>
              </w:rPr>
            </w:pPr>
            <w:r w:rsidRPr="00F57430">
              <w:rPr>
                <w:sz w:val="22"/>
                <w:szCs w:val="22"/>
              </w:rPr>
              <w:fldChar w:fldCharType="begin"/>
            </w:r>
            <w:r w:rsidRPr="00F57430">
              <w:rPr>
                <w:sz w:val="22"/>
                <w:szCs w:val="22"/>
              </w:rPr>
              <w:instrText xml:space="preserve"> MACROBUTTON  DoFieldClick ___ </w:instrText>
            </w:r>
            <w:r w:rsidRPr="00F57430">
              <w:rPr>
                <w:sz w:val="22"/>
                <w:szCs w:val="22"/>
              </w:rPr>
              <w:fldChar w:fldCharType="end"/>
            </w:r>
            <w:r>
              <w:rPr>
                <w:sz w:val="22"/>
                <w:szCs w:val="22"/>
              </w:rPr>
              <w:t xml:space="preserve">          /</w:t>
            </w:r>
          </w:p>
        </w:tc>
        <w:tc>
          <w:tcPr>
            <w:tcW w:w="2251" w:type="dxa"/>
            <w:vAlign w:val="center"/>
          </w:tcPr>
          <w:p w14:paraId="6A6EF2EC" w14:textId="77777777" w:rsidR="000357F7" w:rsidRPr="00F57430" w:rsidRDefault="000357F7" w:rsidP="004D2AEF">
            <w:pPr>
              <w:rPr>
                <w:sz w:val="22"/>
                <w:szCs w:val="22"/>
              </w:rPr>
            </w:pPr>
            <w:r w:rsidRPr="00F57430">
              <w:rPr>
                <w:sz w:val="22"/>
                <w:szCs w:val="22"/>
              </w:rPr>
              <w:fldChar w:fldCharType="begin"/>
            </w:r>
            <w:r w:rsidRPr="00F57430">
              <w:rPr>
                <w:sz w:val="22"/>
                <w:szCs w:val="22"/>
              </w:rPr>
              <w:instrText xml:space="preserve"> MACROBUTTON  DoFieldClick ___ </w:instrText>
            </w:r>
            <w:r w:rsidRPr="00F57430">
              <w:rPr>
                <w:sz w:val="22"/>
                <w:szCs w:val="22"/>
              </w:rPr>
              <w:fldChar w:fldCharType="end"/>
            </w:r>
            <w:r>
              <w:rPr>
                <w:sz w:val="22"/>
                <w:szCs w:val="22"/>
              </w:rPr>
              <w:t>Summer 2018</w:t>
            </w:r>
          </w:p>
        </w:tc>
        <w:tc>
          <w:tcPr>
            <w:tcW w:w="2251" w:type="dxa"/>
            <w:vAlign w:val="center"/>
          </w:tcPr>
          <w:p w14:paraId="3D6A320F" w14:textId="77777777" w:rsidR="000357F7" w:rsidRPr="00F57430" w:rsidRDefault="000357F7" w:rsidP="004D2AEF">
            <w:pPr>
              <w:rPr>
                <w:sz w:val="22"/>
                <w:szCs w:val="22"/>
              </w:rPr>
            </w:pPr>
            <w:r w:rsidRPr="00F57430">
              <w:rPr>
                <w:sz w:val="22"/>
                <w:szCs w:val="22"/>
              </w:rPr>
              <w:fldChar w:fldCharType="begin"/>
            </w:r>
            <w:r w:rsidRPr="00F57430">
              <w:rPr>
                <w:sz w:val="22"/>
                <w:szCs w:val="22"/>
              </w:rPr>
              <w:instrText xml:space="preserve"> MACROBUTTON  DoFieldClick ___ </w:instrText>
            </w:r>
            <w:r w:rsidRPr="00F57430">
              <w:rPr>
                <w:sz w:val="22"/>
                <w:szCs w:val="22"/>
              </w:rPr>
              <w:fldChar w:fldCharType="end"/>
            </w:r>
            <w:r>
              <w:rPr>
                <w:sz w:val="22"/>
                <w:szCs w:val="22"/>
              </w:rPr>
              <w:t>Fall 2018</w:t>
            </w:r>
          </w:p>
        </w:tc>
      </w:tr>
      <w:tr w:rsidR="000357F7" w:rsidRPr="00F57430" w14:paraId="41ABE1BB" w14:textId="77777777" w:rsidTr="004D2AEF">
        <w:trPr>
          <w:trHeight w:val="378"/>
        </w:trPr>
        <w:tc>
          <w:tcPr>
            <w:tcW w:w="2066" w:type="dxa"/>
            <w:vAlign w:val="center"/>
          </w:tcPr>
          <w:p w14:paraId="1922703E" w14:textId="77777777" w:rsidR="000357F7" w:rsidRPr="00F57430" w:rsidRDefault="000357F7" w:rsidP="004D2AEF">
            <w:pPr>
              <w:rPr>
                <w:sz w:val="22"/>
                <w:szCs w:val="22"/>
              </w:rPr>
            </w:pPr>
            <w:r w:rsidRPr="00F57430">
              <w:rPr>
                <w:sz w:val="22"/>
                <w:szCs w:val="22"/>
              </w:rPr>
              <w:fldChar w:fldCharType="begin"/>
            </w:r>
            <w:r w:rsidRPr="00F57430">
              <w:rPr>
                <w:sz w:val="22"/>
                <w:szCs w:val="22"/>
              </w:rPr>
              <w:instrText xml:space="preserve"> MACROBUTTON  DoFieldClick ___ </w:instrText>
            </w:r>
            <w:r w:rsidRPr="00F57430">
              <w:rPr>
                <w:sz w:val="22"/>
                <w:szCs w:val="22"/>
              </w:rPr>
              <w:fldChar w:fldCharType="end"/>
            </w:r>
            <w:r>
              <w:rPr>
                <w:sz w:val="22"/>
                <w:szCs w:val="22"/>
              </w:rPr>
              <w:t>Winter 2019</w:t>
            </w:r>
          </w:p>
        </w:tc>
        <w:tc>
          <w:tcPr>
            <w:tcW w:w="2157" w:type="dxa"/>
            <w:vAlign w:val="center"/>
          </w:tcPr>
          <w:p w14:paraId="5938A814" w14:textId="77777777" w:rsidR="000357F7" w:rsidRPr="00F57430" w:rsidRDefault="000357F7" w:rsidP="004D2AEF">
            <w:pPr>
              <w:rPr>
                <w:sz w:val="22"/>
                <w:szCs w:val="22"/>
              </w:rPr>
            </w:pPr>
            <w:r w:rsidRPr="00F57430">
              <w:rPr>
                <w:sz w:val="22"/>
                <w:szCs w:val="22"/>
              </w:rPr>
              <w:fldChar w:fldCharType="begin"/>
            </w:r>
            <w:r w:rsidRPr="00F57430">
              <w:rPr>
                <w:sz w:val="22"/>
                <w:szCs w:val="22"/>
              </w:rPr>
              <w:instrText xml:space="preserve"> MACROBUTTON  DoFieldClick ___ </w:instrText>
            </w:r>
            <w:r w:rsidRPr="00F57430">
              <w:rPr>
                <w:sz w:val="22"/>
                <w:szCs w:val="22"/>
              </w:rPr>
              <w:fldChar w:fldCharType="end"/>
            </w:r>
            <w:r>
              <w:rPr>
                <w:sz w:val="22"/>
                <w:szCs w:val="22"/>
              </w:rPr>
              <w:t>Spring 2019</w:t>
            </w:r>
          </w:p>
        </w:tc>
        <w:tc>
          <w:tcPr>
            <w:tcW w:w="2251" w:type="dxa"/>
            <w:vAlign w:val="center"/>
          </w:tcPr>
          <w:p w14:paraId="6D94F1E3" w14:textId="77777777" w:rsidR="000357F7" w:rsidRPr="00F57430" w:rsidRDefault="000357F7" w:rsidP="004D2AEF">
            <w:pPr>
              <w:rPr>
                <w:sz w:val="22"/>
                <w:szCs w:val="22"/>
              </w:rPr>
            </w:pPr>
            <w:r w:rsidRPr="00F57430">
              <w:rPr>
                <w:sz w:val="22"/>
                <w:szCs w:val="22"/>
              </w:rPr>
              <w:fldChar w:fldCharType="begin"/>
            </w:r>
            <w:r w:rsidRPr="00F57430">
              <w:rPr>
                <w:sz w:val="22"/>
                <w:szCs w:val="22"/>
              </w:rPr>
              <w:instrText xml:space="preserve"> MACROBUTTON  DoFieldClick ___ </w:instrText>
            </w:r>
            <w:r w:rsidRPr="00F57430">
              <w:rPr>
                <w:sz w:val="22"/>
                <w:szCs w:val="22"/>
              </w:rPr>
              <w:fldChar w:fldCharType="end"/>
            </w:r>
            <w:r>
              <w:rPr>
                <w:sz w:val="22"/>
                <w:szCs w:val="22"/>
              </w:rPr>
              <w:t>Summer 2019</w:t>
            </w:r>
          </w:p>
        </w:tc>
        <w:tc>
          <w:tcPr>
            <w:tcW w:w="2251" w:type="dxa"/>
            <w:vAlign w:val="center"/>
          </w:tcPr>
          <w:p w14:paraId="06107D84" w14:textId="77777777" w:rsidR="000357F7" w:rsidRPr="00F57430" w:rsidRDefault="000357F7" w:rsidP="004D2AEF">
            <w:pPr>
              <w:rPr>
                <w:sz w:val="22"/>
                <w:szCs w:val="22"/>
              </w:rPr>
            </w:pPr>
            <w:r w:rsidRPr="00F57430">
              <w:rPr>
                <w:sz w:val="22"/>
                <w:szCs w:val="22"/>
              </w:rPr>
              <w:fldChar w:fldCharType="begin"/>
            </w:r>
            <w:r w:rsidRPr="00F57430">
              <w:rPr>
                <w:sz w:val="22"/>
                <w:szCs w:val="22"/>
              </w:rPr>
              <w:instrText xml:space="preserve"> MACROBUTTON  DoFieldClick ___ </w:instrText>
            </w:r>
            <w:r w:rsidRPr="00F57430">
              <w:rPr>
                <w:sz w:val="22"/>
                <w:szCs w:val="22"/>
              </w:rPr>
              <w:fldChar w:fldCharType="end"/>
            </w:r>
            <w:r>
              <w:rPr>
                <w:sz w:val="22"/>
                <w:szCs w:val="22"/>
              </w:rPr>
              <w:t>Fall 2019</w:t>
            </w:r>
          </w:p>
        </w:tc>
      </w:tr>
      <w:tr w:rsidR="000357F7" w:rsidRPr="00F57430" w14:paraId="55E83819" w14:textId="77777777" w:rsidTr="004D2AEF">
        <w:trPr>
          <w:trHeight w:val="297"/>
        </w:trPr>
        <w:tc>
          <w:tcPr>
            <w:tcW w:w="2066" w:type="dxa"/>
            <w:vAlign w:val="center"/>
          </w:tcPr>
          <w:p w14:paraId="79FFA649" w14:textId="77777777" w:rsidR="000357F7" w:rsidRPr="00F57430" w:rsidRDefault="000357F7" w:rsidP="004D2AEF">
            <w:pPr>
              <w:rPr>
                <w:sz w:val="22"/>
                <w:szCs w:val="22"/>
              </w:rPr>
            </w:pPr>
            <w:r w:rsidRPr="00F57430">
              <w:rPr>
                <w:sz w:val="22"/>
                <w:szCs w:val="22"/>
              </w:rPr>
              <w:fldChar w:fldCharType="begin"/>
            </w:r>
            <w:r w:rsidRPr="00F57430">
              <w:rPr>
                <w:sz w:val="22"/>
                <w:szCs w:val="22"/>
              </w:rPr>
              <w:instrText xml:space="preserve"> MACROBUTTON  DoFieldClick ___ </w:instrText>
            </w:r>
            <w:r w:rsidRPr="00F57430">
              <w:rPr>
                <w:sz w:val="22"/>
                <w:szCs w:val="22"/>
              </w:rPr>
              <w:fldChar w:fldCharType="end"/>
            </w:r>
            <w:r>
              <w:rPr>
                <w:sz w:val="22"/>
                <w:szCs w:val="22"/>
              </w:rPr>
              <w:t>Winter 2020</w:t>
            </w:r>
          </w:p>
        </w:tc>
        <w:tc>
          <w:tcPr>
            <w:tcW w:w="2157" w:type="dxa"/>
            <w:vAlign w:val="center"/>
          </w:tcPr>
          <w:p w14:paraId="5F9B392D" w14:textId="77777777" w:rsidR="000357F7" w:rsidRPr="00F57430" w:rsidRDefault="000357F7" w:rsidP="004D2AEF">
            <w:pPr>
              <w:rPr>
                <w:sz w:val="22"/>
                <w:szCs w:val="22"/>
              </w:rPr>
            </w:pPr>
            <w:r w:rsidRPr="00F57430">
              <w:rPr>
                <w:sz w:val="22"/>
                <w:szCs w:val="22"/>
              </w:rPr>
              <w:fldChar w:fldCharType="begin"/>
            </w:r>
            <w:r w:rsidRPr="00F57430">
              <w:rPr>
                <w:sz w:val="22"/>
                <w:szCs w:val="22"/>
              </w:rPr>
              <w:instrText xml:space="preserve"> MACROBUTTON  DoFieldClick ___ </w:instrText>
            </w:r>
            <w:r w:rsidRPr="00F57430">
              <w:rPr>
                <w:sz w:val="22"/>
                <w:szCs w:val="22"/>
              </w:rPr>
              <w:fldChar w:fldCharType="end"/>
            </w:r>
            <w:r>
              <w:rPr>
                <w:sz w:val="22"/>
                <w:szCs w:val="22"/>
              </w:rPr>
              <w:t>Spring 2020</w:t>
            </w:r>
          </w:p>
        </w:tc>
        <w:tc>
          <w:tcPr>
            <w:tcW w:w="2251" w:type="dxa"/>
            <w:vAlign w:val="center"/>
          </w:tcPr>
          <w:p w14:paraId="60ED5A86" w14:textId="77777777" w:rsidR="000357F7" w:rsidRPr="00F57430" w:rsidRDefault="000357F7" w:rsidP="004D2AEF">
            <w:pPr>
              <w:rPr>
                <w:sz w:val="22"/>
                <w:szCs w:val="22"/>
              </w:rPr>
            </w:pPr>
            <w:r w:rsidRPr="00F57430">
              <w:rPr>
                <w:sz w:val="22"/>
                <w:szCs w:val="22"/>
              </w:rPr>
              <w:fldChar w:fldCharType="begin"/>
            </w:r>
            <w:r w:rsidRPr="00F57430">
              <w:rPr>
                <w:sz w:val="22"/>
                <w:szCs w:val="22"/>
              </w:rPr>
              <w:instrText xml:space="preserve"> MACROBUTTON  DoFieldClick ___ </w:instrText>
            </w:r>
            <w:r w:rsidRPr="00F57430">
              <w:rPr>
                <w:sz w:val="22"/>
                <w:szCs w:val="22"/>
              </w:rPr>
              <w:fldChar w:fldCharType="end"/>
            </w:r>
            <w:r>
              <w:rPr>
                <w:sz w:val="22"/>
                <w:szCs w:val="22"/>
              </w:rPr>
              <w:t>Summer 2020</w:t>
            </w:r>
          </w:p>
        </w:tc>
        <w:tc>
          <w:tcPr>
            <w:tcW w:w="2251" w:type="dxa"/>
            <w:vAlign w:val="center"/>
          </w:tcPr>
          <w:p w14:paraId="0CB6A518" w14:textId="77777777" w:rsidR="000357F7" w:rsidRPr="00F57430" w:rsidRDefault="000357F7" w:rsidP="004D2AEF">
            <w:pPr>
              <w:rPr>
                <w:sz w:val="22"/>
                <w:szCs w:val="22"/>
              </w:rPr>
            </w:pPr>
            <w:r w:rsidRPr="00F57430">
              <w:rPr>
                <w:sz w:val="22"/>
                <w:szCs w:val="22"/>
              </w:rPr>
              <w:fldChar w:fldCharType="begin"/>
            </w:r>
            <w:r w:rsidRPr="00F57430">
              <w:rPr>
                <w:sz w:val="22"/>
                <w:szCs w:val="22"/>
              </w:rPr>
              <w:instrText xml:space="preserve"> MACROBUTTON  DoFieldClick ___ </w:instrText>
            </w:r>
            <w:r w:rsidRPr="00F57430">
              <w:rPr>
                <w:sz w:val="22"/>
                <w:szCs w:val="22"/>
              </w:rPr>
              <w:fldChar w:fldCharType="end"/>
            </w:r>
            <w:r>
              <w:rPr>
                <w:sz w:val="22"/>
                <w:szCs w:val="22"/>
              </w:rPr>
              <w:t>Fall 2020</w:t>
            </w:r>
          </w:p>
        </w:tc>
      </w:tr>
    </w:tbl>
    <w:p w14:paraId="07A812B4" w14:textId="77777777" w:rsidR="000357F7" w:rsidRPr="000357F7" w:rsidRDefault="000357F7" w:rsidP="000357F7"/>
    <w:p w14:paraId="6339795F" w14:textId="77777777" w:rsidR="006A70C2" w:rsidRPr="00F57430" w:rsidRDefault="006A70C2" w:rsidP="006A70C2">
      <w:pPr>
        <w:pStyle w:val="Heading2"/>
        <w:rPr>
          <w:szCs w:val="22"/>
        </w:rPr>
      </w:pPr>
      <w:r>
        <w:rPr>
          <w:szCs w:val="22"/>
        </w:rPr>
        <w:t xml:space="preserve">Prior Research </w:t>
      </w:r>
      <w:r w:rsidRPr="00F57430">
        <w:rPr>
          <w:szCs w:val="22"/>
        </w:rPr>
        <w:t>Experience</w:t>
      </w:r>
    </w:p>
    <w:p w14:paraId="2EF21072" w14:textId="77777777" w:rsidR="006A70C2" w:rsidRPr="00F57430" w:rsidRDefault="006A70C2" w:rsidP="006A70C2">
      <w:pPr>
        <w:pStyle w:val="Heading3"/>
        <w:rPr>
          <w:sz w:val="22"/>
          <w:szCs w:val="22"/>
        </w:rPr>
      </w:pPr>
      <w:r w:rsidRPr="00F57430">
        <w:rPr>
          <w:sz w:val="22"/>
          <w:szCs w:val="22"/>
        </w:rPr>
        <w:t xml:space="preserve">Summarize your previous </w:t>
      </w:r>
      <w:r>
        <w:rPr>
          <w:sz w:val="22"/>
          <w:szCs w:val="22"/>
        </w:rPr>
        <w:t>research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6A70C2" w:rsidRPr="00F57430" w14:paraId="691B091A" w14:textId="77777777" w:rsidTr="00234F8A">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6DC493" w14:textId="77777777" w:rsidR="006A70C2" w:rsidRPr="00F57430" w:rsidRDefault="006A70C2" w:rsidP="00234F8A">
            <w:pPr>
              <w:rPr>
                <w:sz w:val="22"/>
                <w:szCs w:val="22"/>
              </w:rPr>
            </w:pPr>
          </w:p>
        </w:tc>
      </w:tr>
    </w:tbl>
    <w:p w14:paraId="7EB17265" w14:textId="77777777" w:rsidR="008D0133" w:rsidRPr="00F57430" w:rsidRDefault="003D0011">
      <w:pPr>
        <w:pStyle w:val="Heading2"/>
        <w:rPr>
          <w:szCs w:val="22"/>
        </w:rPr>
      </w:pPr>
      <w:r>
        <w:rPr>
          <w:szCs w:val="22"/>
        </w:rPr>
        <w:t>Interest</w:t>
      </w:r>
    </w:p>
    <w:p w14:paraId="787E87A5" w14:textId="77777777" w:rsidR="00855A6B" w:rsidRPr="00F57430" w:rsidRDefault="003D0011" w:rsidP="00855A6B">
      <w:pPr>
        <w:pStyle w:val="Heading3"/>
        <w:rPr>
          <w:sz w:val="22"/>
          <w:szCs w:val="22"/>
        </w:rPr>
      </w:pPr>
      <w:r>
        <w:rPr>
          <w:sz w:val="22"/>
          <w:szCs w:val="22"/>
        </w:rPr>
        <w:t xml:space="preserve">Why are you interested in working in a research lab? Also, why are you interested in the </w:t>
      </w:r>
      <w:proofErr w:type="spellStart"/>
      <w:r>
        <w:rPr>
          <w:sz w:val="22"/>
          <w:szCs w:val="22"/>
        </w:rPr>
        <w:t>SaC</w:t>
      </w:r>
      <w:proofErr w:type="spellEnd"/>
      <w:r>
        <w:rPr>
          <w:sz w:val="22"/>
          <w:szCs w:val="22"/>
        </w:rPr>
        <w:t xml:space="preserve"> Lab?</w:t>
      </w:r>
    </w:p>
    <w:tbl>
      <w:tblPr>
        <w:tblStyle w:val="TableGrid"/>
        <w:tblW w:w="505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53"/>
      </w:tblGrid>
      <w:tr w:rsidR="008D0133" w:rsidRPr="00F57430" w14:paraId="4FD32946" w14:textId="77777777" w:rsidTr="006A70C2">
        <w:trPr>
          <w:trHeight w:val="3000"/>
        </w:trPr>
        <w:tc>
          <w:tcPr>
            <w:tcW w:w="9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26C7FE" w14:textId="77777777" w:rsidR="008D0133" w:rsidRPr="00F57430" w:rsidRDefault="008D0133">
            <w:pPr>
              <w:rPr>
                <w:sz w:val="22"/>
                <w:szCs w:val="22"/>
              </w:rPr>
            </w:pPr>
          </w:p>
        </w:tc>
      </w:tr>
    </w:tbl>
    <w:p w14:paraId="3BB4100F" w14:textId="77777777" w:rsidR="006A70C2" w:rsidRDefault="006A70C2" w:rsidP="006A70C2"/>
    <w:p w14:paraId="28E81D92" w14:textId="070401FB" w:rsidR="006A70C2" w:rsidRPr="000357F7" w:rsidRDefault="006A70C2" w:rsidP="006A70C2">
      <w:pPr>
        <w:rPr>
          <w:sz w:val="22"/>
          <w:szCs w:val="22"/>
        </w:rPr>
      </w:pPr>
      <w:r w:rsidRPr="000357F7">
        <w:rPr>
          <w:sz w:val="22"/>
          <w:szCs w:val="22"/>
        </w:rPr>
        <w:t>Do you currently have any graduate school plans? (If yes, please explain). What are your career interests?</w:t>
      </w:r>
    </w:p>
    <w:p w14:paraId="6CE0CC21" w14:textId="77777777" w:rsidR="006A70C2" w:rsidRPr="00F57430" w:rsidRDefault="006A70C2" w:rsidP="006A70C2">
      <w:pPr>
        <w:rPr>
          <w:sz w:val="22"/>
          <w:szCs w:val="22"/>
        </w:rPr>
      </w:pPr>
    </w:p>
    <w:tbl>
      <w:tblPr>
        <w:tblStyle w:val="TableGrid"/>
        <w:tblW w:w="508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03"/>
      </w:tblGrid>
      <w:tr w:rsidR="006A70C2" w:rsidRPr="00F57430" w14:paraId="77C654E6" w14:textId="77777777" w:rsidTr="000357F7">
        <w:trPr>
          <w:trHeight w:val="2760"/>
        </w:trPr>
        <w:tc>
          <w:tcPr>
            <w:tcW w:w="9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6AF59F" w14:textId="11D6AB4B" w:rsidR="006A70C2" w:rsidRDefault="006A70C2" w:rsidP="00234F8A">
            <w:pPr>
              <w:rPr>
                <w:sz w:val="22"/>
                <w:szCs w:val="22"/>
              </w:rPr>
            </w:pPr>
          </w:p>
          <w:p w14:paraId="1E0C70EB" w14:textId="77777777" w:rsidR="006A70C2" w:rsidRDefault="006A70C2" w:rsidP="00234F8A">
            <w:pPr>
              <w:rPr>
                <w:sz w:val="22"/>
                <w:szCs w:val="22"/>
              </w:rPr>
            </w:pPr>
          </w:p>
          <w:p w14:paraId="318FE163" w14:textId="6DDFA373" w:rsidR="006A70C2" w:rsidRPr="00F57430" w:rsidRDefault="006A70C2" w:rsidP="00234F8A">
            <w:pPr>
              <w:rPr>
                <w:sz w:val="22"/>
                <w:szCs w:val="22"/>
              </w:rPr>
            </w:pPr>
          </w:p>
        </w:tc>
      </w:tr>
    </w:tbl>
    <w:p w14:paraId="40E05C2E" w14:textId="3A937296" w:rsidR="00855A6B" w:rsidRPr="00F57430" w:rsidRDefault="00855A6B" w:rsidP="00602D38"/>
    <w:sectPr w:rsidR="00855A6B" w:rsidRPr="00F57430" w:rsidSect="000357F7">
      <w:pgSz w:w="12240" w:h="15840"/>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E1960"/>
    <w:multiLevelType w:val="hybridMultilevel"/>
    <w:tmpl w:val="84122656"/>
    <w:lvl w:ilvl="0" w:tplc="9946907C">
      <w:numFmt w:val="bullet"/>
      <w:lvlText w:val="-"/>
      <w:lvlJc w:val="lef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30"/>
    <w:rsid w:val="000357F7"/>
    <w:rsid w:val="001C200E"/>
    <w:rsid w:val="002F63F7"/>
    <w:rsid w:val="00376396"/>
    <w:rsid w:val="00387548"/>
    <w:rsid w:val="003D0011"/>
    <w:rsid w:val="004A0A03"/>
    <w:rsid w:val="00602D38"/>
    <w:rsid w:val="00614564"/>
    <w:rsid w:val="006A70C2"/>
    <w:rsid w:val="00855A6B"/>
    <w:rsid w:val="0089421D"/>
    <w:rsid w:val="008D0133"/>
    <w:rsid w:val="0097298E"/>
    <w:rsid w:val="00993B1C"/>
    <w:rsid w:val="00A01B1C"/>
    <w:rsid w:val="00A7214E"/>
    <w:rsid w:val="00C65CA6"/>
    <w:rsid w:val="00C97F57"/>
    <w:rsid w:val="00DE0522"/>
    <w:rsid w:val="00EF54FB"/>
    <w:rsid w:val="00F5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3C5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143F6A" w:themeColor="accent3" w:themeShade="80"/>
      <w:kern w:val="32"/>
      <w:sz w:val="36"/>
      <w:szCs w:val="32"/>
    </w:rPr>
  </w:style>
  <w:style w:type="paragraph" w:styleId="Heading2">
    <w:name w:val="heading 2"/>
    <w:basedOn w:val="Normal"/>
    <w:next w:val="Normal"/>
    <w:qFormat/>
    <w:rsid w:val="0097298E"/>
    <w:pPr>
      <w:keepNext/>
      <w:shd w:val="clear" w:color="auto" w:fill="D3E5F6" w:themeFill="accent3" w:themeFillTint="33"/>
      <w:spacing w:before="240" w:after="60"/>
      <w:outlineLvl w:val="1"/>
    </w:pPr>
    <w:rPr>
      <w:rFonts w:asciiTheme="majorHAnsi" w:hAnsiTheme="majorHAnsi" w:cs="Arial"/>
      <w:b/>
      <w:bCs/>
      <w:iCs/>
      <w:color w:val="143F6A"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F57430"/>
    <w:rPr>
      <w:color w:val="9454C3" w:themeColor="hyperlink"/>
      <w:u w:val="single"/>
    </w:rPr>
  </w:style>
  <w:style w:type="character" w:styleId="CommentReference">
    <w:name w:val="annotation reference"/>
    <w:basedOn w:val="DefaultParagraphFont"/>
    <w:uiPriority w:val="99"/>
    <w:semiHidden/>
    <w:unhideWhenUsed/>
    <w:rsid w:val="00376396"/>
    <w:rPr>
      <w:sz w:val="18"/>
      <w:szCs w:val="18"/>
    </w:rPr>
  </w:style>
  <w:style w:type="paragraph" w:styleId="CommentText">
    <w:name w:val="annotation text"/>
    <w:basedOn w:val="Normal"/>
    <w:link w:val="CommentTextChar"/>
    <w:uiPriority w:val="99"/>
    <w:semiHidden/>
    <w:unhideWhenUsed/>
    <w:rsid w:val="00376396"/>
    <w:rPr>
      <w:sz w:val="24"/>
    </w:rPr>
  </w:style>
  <w:style w:type="character" w:customStyle="1" w:styleId="CommentTextChar">
    <w:name w:val="Comment Text Char"/>
    <w:basedOn w:val="DefaultParagraphFont"/>
    <w:link w:val="CommentText"/>
    <w:uiPriority w:val="99"/>
    <w:semiHidden/>
    <w:rsid w:val="00376396"/>
    <w:rPr>
      <w:rFonts w:asciiTheme="minorHAnsi" w:hAnsiTheme="minorHAnsi"/>
      <w:sz w:val="24"/>
      <w:szCs w:val="24"/>
    </w:rPr>
  </w:style>
  <w:style w:type="paragraph" w:styleId="CommentSubject">
    <w:name w:val="annotation subject"/>
    <w:basedOn w:val="CommentText"/>
    <w:next w:val="CommentText"/>
    <w:link w:val="CommentSubjectChar"/>
    <w:uiPriority w:val="99"/>
    <w:semiHidden/>
    <w:unhideWhenUsed/>
    <w:rsid w:val="00376396"/>
    <w:rPr>
      <w:b/>
      <w:bCs/>
      <w:sz w:val="20"/>
      <w:szCs w:val="20"/>
    </w:rPr>
  </w:style>
  <w:style w:type="character" w:customStyle="1" w:styleId="CommentSubjectChar">
    <w:name w:val="Comment Subject Char"/>
    <w:basedOn w:val="CommentTextChar"/>
    <w:link w:val="CommentSubject"/>
    <w:uiPriority w:val="99"/>
    <w:semiHidden/>
    <w:rsid w:val="00376396"/>
    <w:rPr>
      <w:rFonts w:asciiTheme="minorHAnsi" w:hAnsiTheme="minorHAnsi"/>
      <w:b/>
      <w:bCs/>
      <w:sz w:val="24"/>
      <w:szCs w:val="24"/>
    </w:rPr>
  </w:style>
  <w:style w:type="paragraph" w:styleId="ListParagraph">
    <w:name w:val="List Paragraph"/>
    <w:basedOn w:val="Normal"/>
    <w:uiPriority w:val="34"/>
    <w:qFormat/>
    <w:rsid w:val="00035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tselha@uci.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732931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2011-12-22T20:27:00+00:00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1389629</Value>
      <Value>1389630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TP102807201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A8A31-38E4-4CD7-A586-FD6C6C1300F6}">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3.xml><?xml version="1.0" encoding="utf-8"?>
<ds:datastoreItem xmlns:ds="http://schemas.openxmlformats.org/officeDocument/2006/customXml" ds:itemID="{115D7A66-2BBF-4866-B005-2C38B3101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Lexus Taylor Hernandez</dc:creator>
  <cp:lastModifiedBy>Lexus Hernandez</cp:lastModifiedBy>
  <cp:revision>2</cp:revision>
  <cp:lastPrinted>2003-07-23T17:40:00Z</cp:lastPrinted>
  <dcterms:created xsi:type="dcterms:W3CDTF">2018-08-23T19:20:00Z</dcterms:created>
  <dcterms:modified xsi:type="dcterms:W3CDTF">2018-08-23T19:20:00Z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